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DA" w:rsidRPr="003B58DA" w:rsidRDefault="003B58DA" w:rsidP="003B58DA">
      <w:pPr>
        <w:ind w:firstLine="36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B58D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Příchod k mateřské škole a pohyb před mateřskou školou </w:t>
      </w:r>
    </w:p>
    <w:p w:rsidR="003B58DA" w:rsidRPr="003B58DA" w:rsidRDefault="003B58DA" w:rsidP="003B58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B58DA">
        <w:rPr>
          <w:rFonts w:ascii="Times New Roman" w:hAnsi="Times New Roman" w:cs="Times New Roman"/>
          <w:sz w:val="26"/>
          <w:szCs w:val="26"/>
        </w:rPr>
        <w:t xml:space="preserve">Minimalizovat velké shromažďování osob před školou; mateřská škola je povinna zajistit případnou organizaci pohybu osob před školou. </w:t>
      </w:r>
    </w:p>
    <w:p w:rsidR="003B58DA" w:rsidRPr="003B58DA" w:rsidRDefault="003B58DA" w:rsidP="003B58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B58DA">
        <w:rPr>
          <w:rFonts w:ascii="Times New Roman" w:hAnsi="Times New Roman" w:cs="Times New Roman"/>
          <w:sz w:val="26"/>
          <w:szCs w:val="26"/>
        </w:rPr>
        <w:t xml:space="preserve">Před školou dodržovat odstupy 2 metry v souladu s krizovými nebo mimořádnými opatřeními (tedy není nutné např. u doprovodu dítěte/členů společné domácnosti) </w:t>
      </w:r>
    </w:p>
    <w:p w:rsidR="003B58DA" w:rsidRPr="003B58DA" w:rsidRDefault="003B58DA" w:rsidP="003B58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B58DA">
        <w:rPr>
          <w:rFonts w:ascii="Times New Roman" w:hAnsi="Times New Roman" w:cs="Times New Roman"/>
          <w:sz w:val="26"/>
          <w:szCs w:val="26"/>
        </w:rPr>
        <w:t>Pro všechny osoby nacházející se před budovou školy platí</w:t>
      </w:r>
      <w:r w:rsidRPr="003B58DA">
        <w:rPr>
          <w:rFonts w:ascii="Times New Roman" w:hAnsi="Times New Roman" w:cs="Times New Roman"/>
          <w:sz w:val="26"/>
          <w:szCs w:val="26"/>
        </w:rPr>
        <w:t xml:space="preserve"> povinnost zakrytí úst a nosu. </w:t>
      </w:r>
    </w:p>
    <w:p w:rsidR="003B58DA" w:rsidRPr="003B58DA" w:rsidRDefault="003B58DA" w:rsidP="003B58DA">
      <w:pPr>
        <w:ind w:firstLine="36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B58D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V prostorách mateřské školy </w:t>
      </w:r>
    </w:p>
    <w:p w:rsidR="003B58DA" w:rsidRPr="003B58DA" w:rsidRDefault="003B58DA" w:rsidP="003B5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B58DA">
        <w:rPr>
          <w:rFonts w:ascii="Times New Roman" w:hAnsi="Times New Roman" w:cs="Times New Roman"/>
          <w:sz w:val="26"/>
          <w:szCs w:val="26"/>
        </w:rPr>
        <w:t>Při vstupu do třídy proběhne vždy u každého dítěte ranní filtr (měření teploty) učitelka má nárok neprodleně při zjištění zvýšené teploty při ranním filtru, který probíhá za přítomnosti zákonného zástupce dítě do Mateřské školy nepřijmout!</w:t>
      </w:r>
    </w:p>
    <w:p w:rsidR="003B58DA" w:rsidRPr="003B58DA" w:rsidRDefault="003B58DA" w:rsidP="003B5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B58DA">
        <w:rPr>
          <w:rFonts w:ascii="Times New Roman" w:hAnsi="Times New Roman" w:cs="Times New Roman"/>
          <w:sz w:val="26"/>
          <w:szCs w:val="26"/>
        </w:rPr>
        <w:t>Doprovázející osoba se v prostorách mateřsk</w:t>
      </w:r>
      <w:r w:rsidRPr="003B58DA">
        <w:rPr>
          <w:rFonts w:ascii="Times New Roman" w:hAnsi="Times New Roman" w:cs="Times New Roman"/>
          <w:sz w:val="26"/>
          <w:szCs w:val="26"/>
        </w:rPr>
        <w:t xml:space="preserve">é školy pohybuje vždy v roušce </w:t>
      </w:r>
      <w:r w:rsidRPr="003B58DA">
        <w:rPr>
          <w:rFonts w:ascii="Times New Roman" w:hAnsi="Times New Roman" w:cs="Times New Roman"/>
          <w:sz w:val="26"/>
          <w:szCs w:val="26"/>
        </w:rPr>
        <w:t xml:space="preserve">a to pouze po nezbytně nutnou dobu (zejména předání, vyzvednutí dítěte). </w:t>
      </w:r>
    </w:p>
    <w:p w:rsidR="003B58DA" w:rsidRPr="003B58DA" w:rsidRDefault="003B58DA" w:rsidP="003B5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B58DA">
        <w:rPr>
          <w:rFonts w:ascii="Times New Roman" w:hAnsi="Times New Roman" w:cs="Times New Roman"/>
          <w:sz w:val="26"/>
          <w:szCs w:val="26"/>
        </w:rPr>
        <w:t xml:space="preserve">Děti a pedagogičtí pracovníci mateřské školy roušky v prostorách školy nosit nemusí. </w:t>
      </w:r>
    </w:p>
    <w:p w:rsidR="003B58DA" w:rsidRPr="003B58DA" w:rsidRDefault="003B58DA" w:rsidP="003B5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B58DA">
        <w:rPr>
          <w:rFonts w:ascii="Times New Roman" w:hAnsi="Times New Roman" w:cs="Times New Roman"/>
          <w:sz w:val="26"/>
          <w:szCs w:val="26"/>
        </w:rPr>
        <w:t xml:space="preserve">Pro pobyt venku se využívá pouze areál MŠ, včetně zahrady, nádvoří, hřiště školy. Dle místních podmínek se skupiny dětí intervalově střídají nebo je určen oddělený prostor pro jednotlivé skupiny. </w:t>
      </w:r>
    </w:p>
    <w:p w:rsidR="003B58DA" w:rsidRPr="003B58DA" w:rsidRDefault="003B58DA" w:rsidP="003B5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B58DA">
        <w:rPr>
          <w:rFonts w:ascii="Times New Roman" w:hAnsi="Times New Roman" w:cs="Times New Roman"/>
          <w:sz w:val="26"/>
          <w:szCs w:val="26"/>
        </w:rPr>
        <w:t xml:space="preserve">Toalety musí být vybaveny tekoucí pitnou vodou, mýdlem v dávkovači a jednorázovými papírovými ručníky pro bezpečné osušení rukou. </w:t>
      </w:r>
    </w:p>
    <w:p w:rsidR="00472A32" w:rsidRPr="003B58DA" w:rsidRDefault="003B58DA" w:rsidP="003B5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B58DA">
        <w:rPr>
          <w:rFonts w:ascii="Times New Roman" w:hAnsi="Times New Roman" w:cs="Times New Roman"/>
          <w:sz w:val="26"/>
          <w:szCs w:val="26"/>
        </w:rPr>
        <w:t>Úklid a dezinfekce toalet probíhá minimálně jednou denně.</w:t>
      </w:r>
    </w:p>
    <w:p w:rsidR="003B58DA" w:rsidRPr="003B58DA" w:rsidRDefault="003B58DA" w:rsidP="003B58DA">
      <w:pPr>
        <w:pStyle w:val="Odstavecseseznamem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B58DA" w:rsidRPr="003B58DA" w:rsidRDefault="003B58DA" w:rsidP="003B58DA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B58D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Při podezření na možné příznaky COVID-19 </w:t>
      </w:r>
    </w:p>
    <w:p w:rsidR="003B58DA" w:rsidRPr="003B58DA" w:rsidRDefault="003B58DA" w:rsidP="003B58DA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B58DA" w:rsidRPr="003B58DA" w:rsidRDefault="003B58DA" w:rsidP="003B5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B58DA">
        <w:rPr>
          <w:rFonts w:ascii="Times New Roman" w:hAnsi="Times New Roman" w:cs="Times New Roman"/>
          <w:sz w:val="26"/>
          <w:szCs w:val="26"/>
        </w:rPr>
        <w:t xml:space="preserve">Nikdo </w:t>
      </w:r>
      <w:r w:rsidRPr="003B58DA">
        <w:rPr>
          <w:rFonts w:ascii="Times New Roman" w:hAnsi="Times New Roman" w:cs="Times New Roman"/>
          <w:sz w:val="26"/>
          <w:szCs w:val="26"/>
        </w:rPr>
        <w:t xml:space="preserve">nebude přijat </w:t>
      </w:r>
      <w:r w:rsidRPr="003B58DA">
        <w:rPr>
          <w:rFonts w:ascii="Times New Roman" w:hAnsi="Times New Roman" w:cs="Times New Roman"/>
          <w:sz w:val="26"/>
          <w:szCs w:val="26"/>
        </w:rPr>
        <w:t xml:space="preserve">s příznaky infekce dýchacích cest, které by mohly odpovídat známým příznakům COVID-19 (zvýšená tělesná teplota, kašel, náhlá ztráta chuti a čichu, jiný příznak akutní infekce dýchacích cest) nesmí do školy vstoupit. </w:t>
      </w:r>
    </w:p>
    <w:p w:rsidR="003B58DA" w:rsidRPr="003B58DA" w:rsidRDefault="003B58DA" w:rsidP="003B5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B58DA">
        <w:rPr>
          <w:rFonts w:ascii="Times New Roman" w:hAnsi="Times New Roman" w:cs="Times New Roman"/>
          <w:sz w:val="26"/>
          <w:szCs w:val="26"/>
        </w:rPr>
        <w:t xml:space="preserve">Pokud dítě vykazuje některý z možných příznaků COVID-19, je nutné umístit jej do samostatné místnosti a kontaktovat zákonné zástupce s ohledem na okamžité vyzvednutí dítěte. O podezření se informuje spádová hygienická stanice. Ostatní děti je pak vhodné umístit do jiné místnosti nebo změnit výuku na pobyt venku s povinným nošením roušky, dokud není známý zdravotní stav indisponovaného dítěte. </w:t>
      </w:r>
    </w:p>
    <w:p w:rsidR="003B58DA" w:rsidRPr="003B58DA" w:rsidRDefault="003B58DA" w:rsidP="003B58DA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:rsidR="003B58DA" w:rsidRPr="003B58DA" w:rsidRDefault="003B58DA" w:rsidP="003B5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B58DA">
        <w:rPr>
          <w:rFonts w:ascii="Times New Roman" w:hAnsi="Times New Roman" w:cs="Times New Roman"/>
          <w:sz w:val="26"/>
          <w:szCs w:val="26"/>
        </w:rPr>
        <w:t xml:space="preserve">Pokud se u zaměstnance mateřské školy příznaky objeví v průběhu práce, školu opustí v nejkratším možném čase s použitím roušky a požadovaného odstupu. </w:t>
      </w:r>
      <w:bookmarkStart w:id="0" w:name="_GoBack"/>
      <w:bookmarkEnd w:id="0"/>
    </w:p>
    <w:sectPr w:rsidR="003B58DA" w:rsidRPr="003B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437"/>
    <w:multiLevelType w:val="hybridMultilevel"/>
    <w:tmpl w:val="DC2AB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16EFB"/>
    <w:multiLevelType w:val="hybridMultilevel"/>
    <w:tmpl w:val="8042E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DA"/>
    <w:rsid w:val="003B58DA"/>
    <w:rsid w:val="00472A32"/>
    <w:rsid w:val="008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2020-05-05T07:34:00Z</dcterms:created>
  <dcterms:modified xsi:type="dcterms:W3CDTF">2020-05-05T07:34:00Z</dcterms:modified>
</cp:coreProperties>
</file>